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7DC95" w14:textId="77777777" w:rsidR="00B81E4B" w:rsidRPr="009638AC" w:rsidRDefault="00B353DE" w:rsidP="009638AC">
      <w:pPr>
        <w:pStyle w:val="Titre"/>
        <w:jc w:val="both"/>
        <w:rPr>
          <w:noProof/>
          <w:sz w:val="24"/>
          <w:szCs w:val="24"/>
          <w:lang w:val="fr-FR"/>
        </w:rPr>
      </w:pPr>
      <w:bookmarkStart w:id="0" w:name="_GoBack"/>
      <w:bookmarkEnd w:id="0"/>
      <w:r w:rsidRPr="009638AC">
        <w:rPr>
          <w:noProof/>
          <w:sz w:val="24"/>
          <w:szCs w:val="24"/>
          <w:lang w:val="fr-FR"/>
        </w:rPr>
        <w:t>Newsletter de l’Association des parents</w:t>
      </w:r>
    </w:p>
    <w:p w14:paraId="5CB5ECDC" w14:textId="7A9111E8" w:rsidR="00B81E4B" w:rsidRPr="009638AC" w:rsidRDefault="00B353DE" w:rsidP="009638AC">
      <w:pPr>
        <w:pStyle w:val="Sous-titre"/>
        <w:jc w:val="both"/>
        <w:rPr>
          <w:noProof/>
          <w:szCs w:val="24"/>
          <w:lang w:val="fr-FR"/>
        </w:rPr>
      </w:pPr>
      <w:r w:rsidRPr="009638AC">
        <w:rPr>
          <w:noProof/>
          <w:szCs w:val="24"/>
          <w:lang w:val="fr-FR"/>
        </w:rPr>
        <w:t>Année 201</w:t>
      </w:r>
      <w:r w:rsidR="000120E3" w:rsidRPr="009638AC">
        <w:rPr>
          <w:noProof/>
          <w:szCs w:val="24"/>
          <w:lang w:val="fr-FR"/>
        </w:rPr>
        <w:t>8</w:t>
      </w:r>
      <w:r w:rsidRPr="009638AC">
        <w:rPr>
          <w:noProof/>
          <w:szCs w:val="24"/>
          <w:lang w:val="fr-FR"/>
        </w:rPr>
        <w:t>-201</w:t>
      </w:r>
      <w:r w:rsidR="000120E3" w:rsidRPr="009638AC">
        <w:rPr>
          <w:noProof/>
          <w:szCs w:val="24"/>
          <w:lang w:val="fr-FR"/>
        </w:rPr>
        <w:t>9</w:t>
      </w:r>
    </w:p>
    <w:p w14:paraId="14945497" w14:textId="77777777" w:rsidR="001802A9" w:rsidRPr="009638AC" w:rsidRDefault="00F2099B"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L’Association des Parents</w:t>
      </w:r>
      <w:r w:rsidR="005A0DBF" w:rsidRPr="009638AC">
        <w:rPr>
          <w:rFonts w:ascii="Times New Roman" w:hAnsi="Times New Roman" w:cs="Times New Roman"/>
          <w:bCs/>
          <w:noProof/>
          <w:color w:val="auto"/>
          <w:szCs w:val="24"/>
          <w:lang w:val="fr-FR"/>
        </w:rPr>
        <w:t xml:space="preserve"> (ou AP)</w:t>
      </w:r>
      <w:r w:rsidRPr="009638AC">
        <w:rPr>
          <w:rFonts w:ascii="Times New Roman" w:hAnsi="Times New Roman" w:cs="Times New Roman"/>
          <w:bCs/>
          <w:noProof/>
          <w:color w:val="auto"/>
          <w:szCs w:val="24"/>
          <w:lang w:val="fr-FR"/>
        </w:rPr>
        <w:t xml:space="preserve"> </w:t>
      </w:r>
      <w:r w:rsidR="004F2984" w:rsidRPr="009638AC">
        <w:rPr>
          <w:rFonts w:ascii="Times New Roman" w:hAnsi="Times New Roman" w:cs="Times New Roman"/>
          <w:bCs/>
          <w:noProof/>
          <w:color w:val="auto"/>
          <w:szCs w:val="24"/>
          <w:lang w:val="fr-FR"/>
        </w:rPr>
        <w:t>a pour but de favoriser l’éducation et le bien-être des enfants de l’école communale de Bois de Lessines. Elle travaille en étroite collaboration avec tous les partenaires de la communauté éducative</w:t>
      </w:r>
      <w:r w:rsidR="005A0DBF" w:rsidRPr="009638AC">
        <w:rPr>
          <w:rFonts w:ascii="Times New Roman" w:hAnsi="Times New Roman" w:cs="Times New Roman"/>
          <w:bCs/>
          <w:noProof/>
          <w:color w:val="auto"/>
          <w:szCs w:val="24"/>
          <w:lang w:val="fr-FR"/>
        </w:rPr>
        <w:t xml:space="preserve">.  </w:t>
      </w:r>
      <w:r w:rsidR="000120E3" w:rsidRPr="009638AC">
        <w:rPr>
          <w:rFonts w:ascii="Times New Roman" w:hAnsi="Times New Roman" w:cs="Times New Roman"/>
          <w:bCs/>
          <w:noProof/>
          <w:color w:val="auto"/>
          <w:szCs w:val="24"/>
          <w:lang w:val="fr-FR"/>
        </w:rPr>
        <w:t>C</w:t>
      </w:r>
      <w:r w:rsidR="005A0DBF" w:rsidRPr="009638AC">
        <w:rPr>
          <w:rFonts w:ascii="Times New Roman" w:hAnsi="Times New Roman" w:cs="Times New Roman"/>
          <w:bCs/>
          <w:noProof/>
          <w:color w:val="auto"/>
          <w:szCs w:val="24"/>
          <w:lang w:val="fr-FR"/>
        </w:rPr>
        <w:t>haque année, elle organise des activités ayant pour seul but de financer des activités ou matériels pour tous les enfants de l’école.</w:t>
      </w:r>
    </w:p>
    <w:p w14:paraId="42DAE259" w14:textId="77777777" w:rsidR="00F623CE" w:rsidRDefault="005A0DBF"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 xml:space="preserve">Lors de la </w:t>
      </w:r>
      <w:r w:rsidRPr="009638AC">
        <w:rPr>
          <w:rFonts w:ascii="Times New Roman" w:hAnsi="Times New Roman" w:cs="Times New Roman"/>
          <w:b/>
          <w:bCs/>
          <w:noProof/>
          <w:color w:val="auto"/>
          <w:szCs w:val="24"/>
          <w:lang w:val="fr-FR"/>
        </w:rPr>
        <w:t>réunion des parents du 2</w:t>
      </w:r>
      <w:r w:rsidR="000120E3" w:rsidRPr="009638AC">
        <w:rPr>
          <w:rFonts w:ascii="Times New Roman" w:hAnsi="Times New Roman" w:cs="Times New Roman"/>
          <w:b/>
          <w:bCs/>
          <w:noProof/>
          <w:color w:val="auto"/>
          <w:szCs w:val="24"/>
          <w:lang w:val="fr-FR"/>
        </w:rPr>
        <w:t>8</w:t>
      </w:r>
      <w:r w:rsidRPr="009638AC">
        <w:rPr>
          <w:rFonts w:ascii="Times New Roman" w:hAnsi="Times New Roman" w:cs="Times New Roman"/>
          <w:b/>
          <w:bCs/>
          <w:noProof/>
          <w:color w:val="auto"/>
          <w:szCs w:val="24"/>
          <w:lang w:val="fr-FR"/>
        </w:rPr>
        <w:t xml:space="preserve"> novembre</w:t>
      </w:r>
      <w:r w:rsidR="000120E3" w:rsidRPr="009638AC">
        <w:rPr>
          <w:rFonts w:ascii="Times New Roman" w:hAnsi="Times New Roman" w:cs="Times New Roman"/>
          <w:b/>
          <w:bCs/>
          <w:noProof/>
          <w:color w:val="auto"/>
          <w:szCs w:val="24"/>
          <w:lang w:val="fr-FR"/>
        </w:rPr>
        <w:t xml:space="preserve"> dernier</w:t>
      </w:r>
      <w:r w:rsidRPr="009638AC">
        <w:rPr>
          <w:rFonts w:ascii="Times New Roman" w:hAnsi="Times New Roman" w:cs="Times New Roman"/>
          <w:bCs/>
          <w:noProof/>
          <w:color w:val="auto"/>
          <w:szCs w:val="24"/>
          <w:lang w:val="fr-FR"/>
        </w:rPr>
        <w:t xml:space="preserve">, l’AP a tenu un petit bar où les parents et enfants </w:t>
      </w:r>
      <w:r w:rsidR="001C3F4A" w:rsidRPr="009638AC">
        <w:rPr>
          <w:rFonts w:ascii="Times New Roman" w:hAnsi="Times New Roman" w:cs="Times New Roman"/>
          <w:bCs/>
          <w:noProof/>
          <w:color w:val="auto"/>
          <w:szCs w:val="24"/>
          <w:lang w:val="fr-FR"/>
        </w:rPr>
        <w:t xml:space="preserve">ont pu boire un verre ou se restaurer.  </w:t>
      </w:r>
    </w:p>
    <w:p w14:paraId="00B329DD" w14:textId="217E80B1" w:rsidR="001802A9" w:rsidRDefault="001802A9"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 xml:space="preserve">En </w:t>
      </w:r>
      <w:r w:rsidRPr="009638AC">
        <w:rPr>
          <w:rFonts w:ascii="Times New Roman" w:hAnsi="Times New Roman" w:cs="Times New Roman"/>
          <w:b/>
          <w:bCs/>
          <w:noProof/>
          <w:color w:val="auto"/>
          <w:szCs w:val="24"/>
          <w:lang w:val="fr-FR"/>
        </w:rPr>
        <w:t>décembre</w:t>
      </w:r>
      <w:r w:rsidRPr="009638AC">
        <w:rPr>
          <w:rFonts w:ascii="Times New Roman" w:hAnsi="Times New Roman" w:cs="Times New Roman"/>
          <w:bCs/>
          <w:noProof/>
          <w:color w:val="auto"/>
          <w:szCs w:val="24"/>
          <w:lang w:val="fr-FR"/>
        </w:rPr>
        <w:t>, Saint Nicolas avait aussi reçu de l’aide de l’AP pour sa distribution de bonbons et chocolats.</w:t>
      </w:r>
    </w:p>
    <w:p w14:paraId="4FF8452B" w14:textId="3E6A72BA" w:rsidR="00F623CE" w:rsidRPr="009638AC" w:rsidRDefault="00F623CE" w:rsidP="00F623CE">
      <w:pPr>
        <w:pStyle w:val="Sous-titre"/>
        <w:jc w:val="both"/>
        <w:rPr>
          <w:rFonts w:ascii="Times New Roman" w:hAnsi="Times New Roman" w:cs="Times New Roman"/>
          <w:bCs/>
          <w:noProof/>
          <w:color w:val="auto"/>
          <w:szCs w:val="24"/>
          <w:lang w:val="fr-FR"/>
        </w:rPr>
      </w:pPr>
      <w:r>
        <w:rPr>
          <w:rFonts w:ascii="Times New Roman" w:hAnsi="Times New Roman" w:cs="Times New Roman"/>
          <w:bCs/>
          <w:noProof/>
          <w:color w:val="auto"/>
          <w:szCs w:val="24"/>
          <w:lang w:val="fr-FR"/>
        </w:rPr>
        <w:t xml:space="preserve">A titre exceptionnel, dans l’esprit de Noël et de solidarité, le comité à décidé d’effectuer un petit don </w:t>
      </w:r>
      <w:r w:rsidRPr="009638AC">
        <w:rPr>
          <w:rFonts w:ascii="Times New Roman" w:hAnsi="Times New Roman" w:cs="Times New Roman"/>
          <w:bCs/>
          <w:noProof/>
          <w:color w:val="auto"/>
          <w:szCs w:val="24"/>
          <w:lang w:val="fr-FR"/>
        </w:rPr>
        <w:t xml:space="preserve">à l’Association des Parents de l’école communale de Graty.  Celle-ci récolte des fonds au profit d’un de ses élèves, Esteban, 3ans, atteint d’un cancer.  </w:t>
      </w:r>
    </w:p>
    <w:p w14:paraId="79531475" w14:textId="77777777" w:rsidR="00F623CE" w:rsidRDefault="000120E3"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 xml:space="preserve">La prochaine activité de l’AP est fixée au </w:t>
      </w:r>
      <w:r w:rsidRPr="009638AC">
        <w:rPr>
          <w:rFonts w:ascii="Times New Roman" w:hAnsi="Times New Roman" w:cs="Times New Roman"/>
          <w:b/>
          <w:bCs/>
          <w:noProof/>
          <w:color w:val="auto"/>
          <w:szCs w:val="24"/>
          <w:lang w:val="fr-FR"/>
        </w:rPr>
        <w:t>vendredi 15 mars</w:t>
      </w:r>
      <w:r w:rsidRPr="009638AC">
        <w:rPr>
          <w:rFonts w:ascii="Times New Roman" w:hAnsi="Times New Roman" w:cs="Times New Roman"/>
          <w:bCs/>
          <w:noProof/>
          <w:color w:val="auto"/>
          <w:szCs w:val="24"/>
          <w:lang w:val="fr-FR"/>
        </w:rPr>
        <w:t xml:space="preserve"> avec un </w:t>
      </w:r>
      <w:r w:rsidRPr="009638AC">
        <w:rPr>
          <w:rFonts w:ascii="Times New Roman" w:hAnsi="Times New Roman" w:cs="Times New Roman"/>
          <w:b/>
          <w:bCs/>
          <w:noProof/>
          <w:color w:val="auto"/>
          <w:szCs w:val="24"/>
          <w:lang w:val="fr-FR"/>
        </w:rPr>
        <w:t>repas italien</w:t>
      </w:r>
      <w:r w:rsidRPr="009638AC">
        <w:rPr>
          <w:rFonts w:ascii="Times New Roman" w:hAnsi="Times New Roman" w:cs="Times New Roman"/>
          <w:bCs/>
          <w:noProof/>
          <w:color w:val="auto"/>
          <w:szCs w:val="24"/>
          <w:lang w:val="fr-FR"/>
        </w:rPr>
        <w:t xml:space="preserve"> organisé, pour la première fois, dans le réfectoire de l’école !</w:t>
      </w:r>
      <w:r w:rsidR="0020603A" w:rsidRPr="009638AC">
        <w:rPr>
          <w:rFonts w:ascii="Times New Roman" w:hAnsi="Times New Roman" w:cs="Times New Roman"/>
          <w:bCs/>
          <w:noProof/>
          <w:color w:val="auto"/>
          <w:szCs w:val="24"/>
          <w:lang w:val="fr-FR"/>
        </w:rPr>
        <w:t xml:space="preserve"> </w:t>
      </w:r>
      <w:r w:rsidRPr="009638AC">
        <w:rPr>
          <w:rFonts w:ascii="Times New Roman" w:hAnsi="Times New Roman" w:cs="Times New Roman"/>
          <w:bCs/>
          <w:noProof/>
          <w:color w:val="auto"/>
          <w:szCs w:val="24"/>
          <w:lang w:val="fr-FR"/>
        </w:rPr>
        <w:t>Des plats frais concoctés avec l’aide des cuisinières de l’école </w:t>
      </w:r>
      <w:r w:rsidR="0020603A" w:rsidRPr="009638AC">
        <w:rPr>
          <w:rFonts w:ascii="Times New Roman" w:hAnsi="Times New Roman" w:cs="Times New Roman"/>
          <w:bCs/>
          <w:noProof/>
          <w:color w:val="auto"/>
          <w:szCs w:val="24"/>
          <w:lang w:val="fr-FR"/>
        </w:rPr>
        <w:t>vous seront proposés à des prix démocratiques</w:t>
      </w:r>
      <w:r w:rsidR="001802A9" w:rsidRPr="009638AC">
        <w:rPr>
          <w:rFonts w:ascii="Times New Roman" w:hAnsi="Times New Roman" w:cs="Times New Roman"/>
          <w:bCs/>
          <w:noProof/>
          <w:color w:val="auto"/>
          <w:szCs w:val="24"/>
          <w:lang w:val="fr-FR"/>
        </w:rPr>
        <w:t xml:space="preserve">, dans une ambiance conviviale. </w:t>
      </w:r>
      <w:r w:rsidR="001802A9" w:rsidRPr="009638AC">
        <w:rPr>
          <w:b/>
          <w:szCs w:val="24"/>
          <w:lang w:val="fr-FR"/>
        </w:rPr>
        <w:t>Nous espérons que vous répondrez à notre invitation !  Mais attention, le nombre de place sera limité !</w:t>
      </w:r>
    </w:p>
    <w:p w14:paraId="681CF061" w14:textId="070C2E26" w:rsidR="001802A9" w:rsidRPr="009638AC" w:rsidRDefault="001802A9"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Les bénéfices sont directement réinjectés dans des activités pour les enfants.  Par exemple, 2000 euros sont versés, chaque année, dans le cadre du voyage au ski des 6ème primaire.  Ceci permet, en partie, d’allèger la participation des parents</w:t>
      </w:r>
      <w:r w:rsidR="009638AC" w:rsidRPr="009638AC">
        <w:rPr>
          <w:rFonts w:ascii="Times New Roman" w:hAnsi="Times New Roman" w:cs="Times New Roman"/>
          <w:bCs/>
          <w:noProof/>
          <w:color w:val="auto"/>
          <w:szCs w:val="24"/>
          <w:lang w:val="fr-FR"/>
        </w:rPr>
        <w:t xml:space="preserve"> au prix du séjour</w:t>
      </w:r>
      <w:r w:rsidRPr="009638AC">
        <w:rPr>
          <w:rFonts w:ascii="Times New Roman" w:hAnsi="Times New Roman" w:cs="Times New Roman"/>
          <w:bCs/>
          <w:noProof/>
          <w:color w:val="auto"/>
          <w:szCs w:val="24"/>
          <w:lang w:val="fr-FR"/>
        </w:rPr>
        <w:t>.</w:t>
      </w:r>
    </w:p>
    <w:p w14:paraId="0861F5F3" w14:textId="4A4A76A0" w:rsidR="00984CC8" w:rsidRPr="009638AC" w:rsidRDefault="001802A9" w:rsidP="009638AC">
      <w:pPr>
        <w:jc w:val="both"/>
        <w:rPr>
          <w:rFonts w:ascii="Times New Roman" w:eastAsiaTheme="majorEastAsia" w:hAnsi="Times New Roman" w:cs="Times New Roman"/>
          <w:bCs/>
          <w:noProof/>
          <w:color w:val="auto"/>
          <w:sz w:val="24"/>
          <w:szCs w:val="24"/>
          <w:lang w:val="fr-FR"/>
        </w:rPr>
      </w:pPr>
      <w:r w:rsidRPr="009638AC">
        <w:rPr>
          <w:b/>
          <w:sz w:val="24"/>
          <w:szCs w:val="24"/>
          <w:lang w:val="fr-FR"/>
        </w:rPr>
        <w:t xml:space="preserve">En avril, </w:t>
      </w:r>
      <w:r w:rsidR="00984CC8" w:rsidRPr="009638AC">
        <w:rPr>
          <w:rFonts w:ascii="Times New Roman" w:eastAsiaTheme="majorEastAsia" w:hAnsi="Times New Roman" w:cs="Times New Roman"/>
          <w:bCs/>
          <w:noProof/>
          <w:color w:val="auto"/>
          <w:sz w:val="24"/>
          <w:szCs w:val="24"/>
          <w:lang w:val="fr-FR"/>
        </w:rPr>
        <w:t>Madame la Cloche</w:t>
      </w:r>
      <w:r w:rsidR="00C96953" w:rsidRPr="009638AC">
        <w:rPr>
          <w:rFonts w:ascii="Times New Roman" w:eastAsiaTheme="majorEastAsia" w:hAnsi="Times New Roman" w:cs="Times New Roman"/>
          <w:bCs/>
          <w:noProof/>
          <w:color w:val="auto"/>
          <w:sz w:val="24"/>
          <w:szCs w:val="24"/>
          <w:lang w:val="fr-FR"/>
        </w:rPr>
        <w:t xml:space="preserve">, </w:t>
      </w:r>
      <w:r w:rsidRPr="009638AC">
        <w:rPr>
          <w:rFonts w:ascii="Times New Roman" w:eastAsiaTheme="majorEastAsia" w:hAnsi="Times New Roman" w:cs="Times New Roman"/>
          <w:bCs/>
          <w:noProof/>
          <w:color w:val="auto"/>
          <w:sz w:val="24"/>
          <w:szCs w:val="24"/>
          <w:lang w:val="fr-FR"/>
        </w:rPr>
        <w:t xml:space="preserve">sera à nouveau, </w:t>
      </w:r>
      <w:r w:rsidR="00C96953" w:rsidRPr="009638AC">
        <w:rPr>
          <w:rFonts w:ascii="Times New Roman" w:eastAsiaTheme="majorEastAsia" w:hAnsi="Times New Roman" w:cs="Times New Roman"/>
          <w:bCs/>
          <w:noProof/>
          <w:color w:val="auto"/>
          <w:sz w:val="24"/>
          <w:szCs w:val="24"/>
          <w:lang w:val="fr-FR"/>
        </w:rPr>
        <w:t>financée par l’AP</w:t>
      </w:r>
      <w:r w:rsidRPr="009638AC">
        <w:rPr>
          <w:rFonts w:ascii="Times New Roman" w:eastAsiaTheme="majorEastAsia" w:hAnsi="Times New Roman" w:cs="Times New Roman"/>
          <w:bCs/>
          <w:noProof/>
          <w:color w:val="auto"/>
          <w:sz w:val="24"/>
          <w:szCs w:val="24"/>
          <w:lang w:val="fr-FR"/>
        </w:rPr>
        <w:t> !  Vivement la récolte des œufs !!</w:t>
      </w:r>
    </w:p>
    <w:p w14:paraId="25B5A680" w14:textId="1C145BF8" w:rsidR="009638AC" w:rsidRPr="009638AC" w:rsidRDefault="009638AC" w:rsidP="009638AC">
      <w:pPr>
        <w:jc w:val="both"/>
        <w:rPr>
          <w:rFonts w:ascii="Times New Roman" w:eastAsiaTheme="majorEastAsia" w:hAnsi="Times New Roman" w:cs="Times New Roman"/>
          <w:b/>
          <w:bCs/>
          <w:noProof/>
          <w:color w:val="auto"/>
          <w:sz w:val="24"/>
          <w:szCs w:val="24"/>
          <w:lang w:val="fr-FR"/>
        </w:rPr>
      </w:pPr>
      <w:r w:rsidRPr="009638AC">
        <w:rPr>
          <w:rFonts w:ascii="Times New Roman" w:eastAsiaTheme="majorEastAsia" w:hAnsi="Times New Roman" w:cs="Times New Roman"/>
          <w:b/>
          <w:bCs/>
          <w:noProof/>
          <w:color w:val="auto"/>
          <w:sz w:val="24"/>
          <w:szCs w:val="24"/>
          <w:lang w:val="fr-FR"/>
        </w:rPr>
        <w:t>NOUVEAUTE cette année !</w:t>
      </w:r>
    </w:p>
    <w:p w14:paraId="192739BA" w14:textId="113702AE" w:rsidR="009638AC" w:rsidRPr="009638AC" w:rsidRDefault="009638AC"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Le dimanche 19 mai, l’AP organisera la 1ère brocante au sein de la cour de l’école ! L’occasion pour les parents ou les élèves de vendre en seconde main livres, vêtements, matériels de puériculture, jouets, vélos, …  Un bar et un coin restauration vous seront également proposés.</w:t>
      </w:r>
    </w:p>
    <w:p w14:paraId="20472609" w14:textId="5A6EAF68" w:rsidR="009638AC" w:rsidRPr="009638AC" w:rsidRDefault="009638AC" w:rsidP="009638AC">
      <w:pPr>
        <w:pStyle w:val="Sous-titre"/>
        <w:jc w:val="both"/>
        <w:rPr>
          <w:rFonts w:ascii="Times New Roman" w:hAnsi="Times New Roman" w:cs="Times New Roman"/>
          <w:bCs/>
          <w:noProof/>
          <w:color w:val="auto"/>
          <w:szCs w:val="24"/>
          <w:lang w:val="fr-FR"/>
        </w:rPr>
      </w:pPr>
      <w:r w:rsidRPr="009638AC">
        <w:rPr>
          <w:rFonts w:ascii="Times New Roman" w:hAnsi="Times New Roman" w:cs="Times New Roman"/>
          <w:bCs/>
          <w:noProof/>
          <w:color w:val="auto"/>
          <w:szCs w:val="24"/>
          <w:lang w:val="fr-FR"/>
        </w:rPr>
        <w:t xml:space="preserve">Enfin, l’AP clôturera l’année </w:t>
      </w:r>
      <w:r w:rsidR="006C2044">
        <w:rPr>
          <w:rFonts w:ascii="Times New Roman" w:hAnsi="Times New Roman" w:cs="Times New Roman"/>
          <w:bCs/>
          <w:noProof/>
          <w:color w:val="auto"/>
          <w:szCs w:val="24"/>
          <w:lang w:val="fr-FR"/>
        </w:rPr>
        <w:t xml:space="preserve">par </w:t>
      </w:r>
      <w:r w:rsidRPr="009638AC">
        <w:rPr>
          <w:rFonts w:ascii="Times New Roman" w:hAnsi="Times New Roman" w:cs="Times New Roman"/>
          <w:bCs/>
          <w:noProof/>
          <w:color w:val="auto"/>
          <w:szCs w:val="24"/>
          <w:lang w:val="fr-FR"/>
        </w:rPr>
        <w:t>son traditionnel barbecue lors de la remise des bulletins.</w:t>
      </w:r>
    </w:p>
    <w:p w14:paraId="32D58C4B" w14:textId="0344D69A" w:rsidR="00540BBD" w:rsidRPr="00F623CE" w:rsidRDefault="009638AC" w:rsidP="00F623CE">
      <w:pPr>
        <w:pStyle w:val="Sous-titre"/>
        <w:jc w:val="both"/>
        <w:rPr>
          <w:rFonts w:ascii="Times New Roman" w:hAnsi="Times New Roman" w:cs="Times New Roman"/>
          <w:b/>
          <w:bCs/>
          <w:noProof/>
          <w:color w:val="auto"/>
          <w:szCs w:val="24"/>
          <w:lang w:val="fr-FR"/>
        </w:rPr>
      </w:pPr>
      <w:r w:rsidRPr="009638AC">
        <w:rPr>
          <w:rFonts w:ascii="Times New Roman" w:hAnsi="Times New Roman" w:cs="Times New Roman"/>
          <w:b/>
          <w:bCs/>
          <w:noProof/>
          <w:color w:val="auto"/>
          <w:szCs w:val="24"/>
          <w:lang w:val="fr-FR"/>
        </w:rPr>
        <w:t>Comme toujours, nous esp</w:t>
      </w:r>
      <w:r w:rsidR="00F623CE">
        <w:rPr>
          <w:rFonts w:ascii="Times New Roman" w:hAnsi="Times New Roman" w:cs="Times New Roman"/>
          <w:b/>
          <w:bCs/>
          <w:noProof/>
          <w:color w:val="auto"/>
          <w:szCs w:val="24"/>
          <w:lang w:val="fr-FR"/>
        </w:rPr>
        <w:t>é</w:t>
      </w:r>
      <w:r w:rsidRPr="009638AC">
        <w:rPr>
          <w:rFonts w:ascii="Times New Roman" w:hAnsi="Times New Roman" w:cs="Times New Roman"/>
          <w:b/>
          <w:bCs/>
          <w:noProof/>
          <w:color w:val="auto"/>
          <w:szCs w:val="24"/>
          <w:lang w:val="fr-FR"/>
        </w:rPr>
        <w:t xml:space="preserve">rons vous y rencontrer nombreux !  </w:t>
      </w:r>
      <w:r w:rsidR="00984CC8" w:rsidRPr="009638AC">
        <w:rPr>
          <w:rFonts w:ascii="Times New Roman" w:hAnsi="Times New Roman" w:cs="Times New Roman"/>
          <w:bCs/>
          <w:noProof/>
          <w:color w:val="auto"/>
          <w:szCs w:val="24"/>
          <w:lang w:val="fr-FR"/>
        </w:rPr>
        <w:t>Plus d’infos via la page Facebook et les valves (à côté de la garderie)</w:t>
      </w:r>
      <w:r w:rsidR="00540BBD" w:rsidRPr="009638AC">
        <w:rPr>
          <w:rFonts w:ascii="Times New Roman" w:hAnsi="Times New Roman" w:cs="Times New Roman"/>
          <w:bCs/>
          <w:noProof/>
          <w:color w:val="auto"/>
          <w:szCs w:val="24"/>
          <w:lang w:val="fr-FR"/>
        </w:rPr>
        <w:t xml:space="preserve">. </w:t>
      </w:r>
      <w:r w:rsidR="00984CC8" w:rsidRPr="009638AC">
        <w:rPr>
          <w:rFonts w:ascii="Times New Roman" w:hAnsi="Times New Roman" w:cs="Times New Roman"/>
          <w:bCs/>
          <w:noProof/>
          <w:color w:val="auto"/>
          <w:szCs w:val="24"/>
          <w:lang w:val="fr-FR"/>
        </w:rPr>
        <w:t xml:space="preserve">Rejoignez le </w:t>
      </w:r>
      <w:r w:rsidR="00984CC8" w:rsidRPr="009638AC">
        <w:rPr>
          <w:rFonts w:ascii="Times New Roman" w:hAnsi="Times New Roman" w:cs="Times New Roman"/>
          <w:b/>
          <w:bCs/>
          <w:noProof/>
          <w:color w:val="auto"/>
          <w:szCs w:val="24"/>
          <w:lang w:val="fr-FR"/>
        </w:rPr>
        <w:t>groupe Facebook AP BDL</w:t>
      </w:r>
      <w:r w:rsidR="00984CC8" w:rsidRPr="009638AC">
        <w:rPr>
          <w:rFonts w:ascii="Times New Roman" w:hAnsi="Times New Roman" w:cs="Times New Roman"/>
          <w:bCs/>
          <w:noProof/>
          <w:color w:val="auto"/>
          <w:szCs w:val="24"/>
          <w:lang w:val="fr-FR"/>
        </w:rPr>
        <w:t xml:space="preserve"> et l</w:t>
      </w:r>
      <w:r w:rsidR="00540BBD" w:rsidRPr="009638AC">
        <w:rPr>
          <w:rFonts w:ascii="Times New Roman" w:hAnsi="Times New Roman" w:cs="Times New Roman"/>
          <w:bCs/>
          <w:noProof/>
          <w:color w:val="auto"/>
          <w:szCs w:val="24"/>
          <w:lang w:val="fr-FR"/>
        </w:rPr>
        <w:t>ikez la page !</w:t>
      </w:r>
    </w:p>
    <w:sectPr w:rsidR="00540BBD" w:rsidRPr="00F623CE">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E"/>
    <w:rsid w:val="000120E3"/>
    <w:rsid w:val="00050697"/>
    <w:rsid w:val="00161623"/>
    <w:rsid w:val="001802A9"/>
    <w:rsid w:val="00185C5F"/>
    <w:rsid w:val="001C3F4A"/>
    <w:rsid w:val="0020603A"/>
    <w:rsid w:val="002E2D4D"/>
    <w:rsid w:val="003E394A"/>
    <w:rsid w:val="00470696"/>
    <w:rsid w:val="004D0689"/>
    <w:rsid w:val="004F2984"/>
    <w:rsid w:val="00540BBD"/>
    <w:rsid w:val="005A0DBF"/>
    <w:rsid w:val="005C3D57"/>
    <w:rsid w:val="006056A8"/>
    <w:rsid w:val="006A531C"/>
    <w:rsid w:val="006C2044"/>
    <w:rsid w:val="007D7565"/>
    <w:rsid w:val="008332D2"/>
    <w:rsid w:val="0086045E"/>
    <w:rsid w:val="008640F5"/>
    <w:rsid w:val="009638AC"/>
    <w:rsid w:val="00984CC8"/>
    <w:rsid w:val="00A442D9"/>
    <w:rsid w:val="00A7322E"/>
    <w:rsid w:val="00AE672B"/>
    <w:rsid w:val="00B17F69"/>
    <w:rsid w:val="00B353DE"/>
    <w:rsid w:val="00B67651"/>
    <w:rsid w:val="00B81E4B"/>
    <w:rsid w:val="00B86CA7"/>
    <w:rsid w:val="00B95C52"/>
    <w:rsid w:val="00C91242"/>
    <w:rsid w:val="00C96953"/>
    <w:rsid w:val="00F2099B"/>
    <w:rsid w:val="00F6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8D63F"/>
  <w15:chartTrackingRefBased/>
  <w15:docId w15:val="{E89B421B-6EC3-4A4A-A5A1-05F899C6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Titre2">
    <w:name w:val="heading 2"/>
    <w:basedOn w:val="Normal"/>
    <w:next w:val="Normal"/>
    <w:link w:val="Titre2C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Titre3">
    <w:name w:val="heading 3"/>
    <w:basedOn w:val="Normal"/>
    <w:next w:val="Normal"/>
    <w:link w:val="Titre3Car"/>
    <w:uiPriority w:val="3"/>
    <w:unhideWhenUsed/>
    <w:qFormat/>
    <w:pPr>
      <w:keepNext/>
      <w:keepLines/>
      <w:spacing w:before="120" w:after="0"/>
      <w:outlineLvl w:val="2"/>
    </w:pPr>
    <w:rPr>
      <w:b/>
      <w:bCs/>
    </w:rPr>
  </w:style>
  <w:style w:type="paragraph" w:styleId="Titre4">
    <w:name w:val="heading 4"/>
    <w:basedOn w:val="Normal"/>
    <w:next w:val="Normal"/>
    <w:link w:val="Titre4C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reCar">
    <w:name w:val="Titre Car"/>
    <w:basedOn w:val="Policepardfaut"/>
    <w:link w:val="Titre"/>
    <w:uiPriority w:val="1"/>
    <w:rPr>
      <w:rFonts w:asciiTheme="majorHAnsi" w:eastAsiaTheme="majorEastAsia" w:hAnsiTheme="majorHAnsi" w:cstheme="majorBidi"/>
      <w:b/>
      <w:bCs/>
      <w:caps/>
      <w:kern w:val="28"/>
      <w:sz w:val="78"/>
    </w:rPr>
  </w:style>
  <w:style w:type="paragraph" w:styleId="Sous-titre">
    <w:name w:val="Subtitle"/>
    <w:basedOn w:val="Normal"/>
    <w:next w:val="Normal"/>
    <w:link w:val="Sous-titreC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ous-titreCar">
    <w:name w:val="Sous-titre Car"/>
    <w:basedOn w:val="Policepardfaut"/>
    <w:link w:val="Sous-titre"/>
    <w:uiPriority w:val="2"/>
    <w:rPr>
      <w:rFonts w:asciiTheme="majorHAnsi" w:eastAsiaTheme="majorEastAsia" w:hAnsiTheme="majorHAnsi" w:cstheme="majorBidi"/>
      <w:color w:val="5A5A5A" w:themeColor="text1" w:themeTint="A5"/>
      <w:sz w:val="24"/>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3"/>
    <w:rPr>
      <w:rFonts w:asciiTheme="majorHAnsi" w:eastAsiaTheme="majorEastAsia" w:hAnsiTheme="majorHAnsi" w:cstheme="majorBidi"/>
      <w:b/>
      <w:bCs/>
      <w:caps/>
      <w:color w:val="E76A1D" w:themeColor="accent1"/>
      <w:sz w:val="24"/>
    </w:rPr>
  </w:style>
  <w:style w:type="paragraph" w:customStyle="1" w:styleId="TitreBloc">
    <w:name w:val="Titre Bloc"/>
    <w:basedOn w:val="Normal"/>
    <w:next w:val="Normalcentr"/>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Lgende">
    <w:name w:val="caption"/>
    <w:basedOn w:val="Normal"/>
    <w:next w:val="Normal"/>
    <w:uiPriority w:val="3"/>
    <w:unhideWhenUsed/>
    <w:qFormat/>
    <w:pPr>
      <w:spacing w:before="120" w:after="0" w:line="240" w:lineRule="auto"/>
    </w:pPr>
    <w:rPr>
      <w:i/>
      <w:iCs/>
      <w:color w:val="595959" w:themeColor="text1" w:themeTint="A6"/>
      <w:sz w:val="14"/>
    </w:rPr>
  </w:style>
  <w:style w:type="paragraph" w:styleId="Normalcentr">
    <w:name w:val="Block Text"/>
    <w:basedOn w:val="Normal"/>
    <w:uiPriority w:val="3"/>
    <w:unhideWhenUsed/>
    <w:qFormat/>
    <w:pPr>
      <w:spacing w:after="180" w:line="312" w:lineRule="auto"/>
      <w:ind w:left="288" w:right="288"/>
    </w:pPr>
    <w:rPr>
      <w:color w:val="FFFFFF" w:themeColor="background1"/>
      <w:sz w:val="22"/>
    </w:rPr>
  </w:style>
  <w:style w:type="character" w:customStyle="1" w:styleId="Titre2Car">
    <w:name w:val="Titre 2 Car"/>
    <w:basedOn w:val="Policepardfaut"/>
    <w:link w:val="Titre2"/>
    <w:uiPriority w:val="3"/>
    <w:rPr>
      <w:rFonts w:asciiTheme="majorHAnsi" w:eastAsiaTheme="majorEastAsia" w:hAnsiTheme="majorHAnsi" w:cstheme="majorBidi"/>
      <w:color w:val="E76A1D" w:themeColor="accent1"/>
      <w:sz w:val="24"/>
    </w:rPr>
  </w:style>
  <w:style w:type="character" w:customStyle="1" w:styleId="Titre3Car">
    <w:name w:val="Titre 3 Car"/>
    <w:basedOn w:val="Policepardfaut"/>
    <w:link w:val="Titre3"/>
    <w:uiPriority w:val="3"/>
    <w:rPr>
      <w:b/>
      <w:bCs/>
    </w:rPr>
  </w:style>
  <w:style w:type="paragraph" w:styleId="Citation">
    <w:name w:val="Quote"/>
    <w:basedOn w:val="Normal"/>
    <w:next w:val="Normal"/>
    <w:link w:val="CitationC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ationCar">
    <w:name w:val="Citation Car"/>
    <w:basedOn w:val="Policepardfaut"/>
    <w:link w:val="Citation"/>
    <w:uiPriority w:val="3"/>
    <w:rPr>
      <w:i/>
      <w:iCs/>
      <w:color w:val="404040" w:themeColor="text1" w:themeTint="BF"/>
      <w:sz w:val="28"/>
    </w:rPr>
  </w:style>
  <w:style w:type="character" w:customStyle="1" w:styleId="Titre4Car">
    <w:name w:val="Titre 4 Car"/>
    <w:basedOn w:val="Policepardfaut"/>
    <w:link w:val="Titre4"/>
    <w:uiPriority w:val="3"/>
    <w:semiHidden/>
    <w:rPr>
      <w:rFonts w:asciiTheme="majorHAnsi" w:eastAsiaTheme="majorEastAsia" w:hAnsiTheme="majorHAnsi" w:cstheme="majorBidi"/>
    </w:rPr>
  </w:style>
  <w:style w:type="paragraph" w:styleId="Sansinterligne">
    <w:name w:val="No Spacing"/>
    <w:uiPriority w:val="99"/>
    <w:qFormat/>
    <w:pPr>
      <w:spacing w:after="0" w:line="240" w:lineRule="auto"/>
    </w:pPr>
  </w:style>
  <w:style w:type="paragraph" w:customStyle="1" w:styleId="Coordonnes">
    <w:name w:val="Coordonnées"/>
    <w:basedOn w:val="Normal"/>
    <w:uiPriority w:val="4"/>
    <w:qFormat/>
    <w:pPr>
      <w:spacing w:after="0"/>
    </w:pPr>
  </w:style>
  <w:style w:type="character" w:styleId="lev">
    <w:name w:val="Strong"/>
    <w:basedOn w:val="Policepardfaut"/>
    <w:uiPriority w:val="22"/>
    <w:unhideWhenUsed/>
    <w:qFormat/>
    <w:rPr>
      <w:b/>
      <w:bCs/>
      <w:color w:val="5A5A5A" w:themeColor="text1" w:themeTint="A5"/>
    </w:rPr>
  </w:style>
  <w:style w:type="paragraph" w:customStyle="1" w:styleId="TitreContact">
    <w:name w:val="Titre Contact"/>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sation">
    <w:name w:val="Organis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Pr>
      <w:rFonts w:ascii="Segoe UI" w:hAnsi="Segoe UI" w:cs="Segoe UI"/>
      <w:sz w:val="18"/>
    </w:rPr>
  </w:style>
  <w:style w:type="character" w:styleId="Marquedecommentaire">
    <w:name w:val="annotation reference"/>
    <w:basedOn w:val="Policepardfaut"/>
    <w:uiPriority w:val="99"/>
    <w:semiHidden/>
    <w:unhideWhenUsed/>
    <w:rsid w:val="00185C5F"/>
    <w:rPr>
      <w:sz w:val="16"/>
      <w:szCs w:val="16"/>
    </w:rPr>
  </w:style>
  <w:style w:type="paragraph" w:styleId="Commentaire">
    <w:name w:val="annotation text"/>
    <w:basedOn w:val="Normal"/>
    <w:link w:val="CommentaireCar"/>
    <w:uiPriority w:val="99"/>
    <w:semiHidden/>
    <w:unhideWhenUsed/>
    <w:rsid w:val="00185C5F"/>
    <w:pPr>
      <w:spacing w:line="240" w:lineRule="auto"/>
    </w:pPr>
  </w:style>
  <w:style w:type="character" w:customStyle="1" w:styleId="CommentaireCar">
    <w:name w:val="Commentaire Car"/>
    <w:basedOn w:val="Policepardfaut"/>
    <w:link w:val="Commentaire"/>
    <w:uiPriority w:val="99"/>
    <w:semiHidden/>
    <w:rsid w:val="00185C5F"/>
  </w:style>
  <w:style w:type="paragraph" w:styleId="Objetducommentaire">
    <w:name w:val="annotation subject"/>
    <w:basedOn w:val="Commentaire"/>
    <w:next w:val="Commentaire"/>
    <w:link w:val="ObjetducommentaireCar"/>
    <w:uiPriority w:val="99"/>
    <w:semiHidden/>
    <w:unhideWhenUsed/>
    <w:rsid w:val="00185C5F"/>
    <w:rPr>
      <w:b/>
      <w:bCs/>
    </w:rPr>
  </w:style>
  <w:style w:type="character" w:customStyle="1" w:styleId="ObjetducommentaireCar">
    <w:name w:val="Objet du commentaire Car"/>
    <w:basedOn w:val="CommentaireCar"/>
    <w:link w:val="Objetducommentaire"/>
    <w:uiPriority w:val="99"/>
    <w:semiHidden/>
    <w:rsid w:val="0018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3272\AppData\Roaming\Microsoft\Templates\Bulletin%20d&#8217;informations.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Bulletin d’informations</Template>
  <TotalTime>1</TotalTime>
  <Pages>1</Pages>
  <Words>350</Words>
  <Characters>1931</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Daisy D'HAUFAYT</dc:creator>
  <cp:keywords/>
  <cp:lastModifiedBy>Windows User</cp:lastModifiedBy>
  <cp:revision>2</cp:revision>
  <cp:lastPrinted>2012-08-02T20:18:00Z</cp:lastPrinted>
  <dcterms:created xsi:type="dcterms:W3CDTF">2019-02-21T10:12:00Z</dcterms:created>
  <dcterms:modified xsi:type="dcterms:W3CDTF">2019-02-21T10:12:00Z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